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65" w:rsidRPr="00535D0D" w:rsidRDefault="00535D0D" w:rsidP="00512365">
      <w:pPr>
        <w:ind w:left="6946"/>
        <w:rPr>
          <w:rFonts w:ascii="Times New Roman" w:hAnsi="Times New Roman" w:cs="Times New Roman"/>
          <w:sz w:val="28"/>
          <w:szCs w:val="28"/>
        </w:rPr>
      </w:pPr>
      <w:r w:rsidRPr="00535D0D">
        <w:rPr>
          <w:rFonts w:ascii="Times New Roman" w:hAnsi="Times New Roman" w:cs="Times New Roman"/>
          <w:sz w:val="28"/>
          <w:szCs w:val="28"/>
        </w:rPr>
        <w:t xml:space="preserve">Затверджую </w:t>
      </w:r>
    </w:p>
    <w:p w:rsidR="00535D0D" w:rsidRPr="00535D0D" w:rsidRDefault="00535D0D" w:rsidP="00512365">
      <w:pPr>
        <w:ind w:left="6946"/>
        <w:rPr>
          <w:rFonts w:ascii="Times New Roman" w:hAnsi="Times New Roman" w:cs="Times New Roman"/>
          <w:sz w:val="28"/>
          <w:szCs w:val="28"/>
        </w:rPr>
      </w:pPr>
      <w:r w:rsidRPr="00535D0D">
        <w:rPr>
          <w:rFonts w:ascii="Times New Roman" w:hAnsi="Times New Roman" w:cs="Times New Roman"/>
          <w:sz w:val="28"/>
          <w:szCs w:val="28"/>
        </w:rPr>
        <w:t>Директор ______________</w:t>
      </w:r>
      <w:proofErr w:type="spellStart"/>
      <w:r w:rsidRPr="00535D0D">
        <w:rPr>
          <w:rFonts w:ascii="Times New Roman" w:hAnsi="Times New Roman" w:cs="Times New Roman"/>
          <w:sz w:val="28"/>
          <w:szCs w:val="28"/>
        </w:rPr>
        <w:t>Я.Івачевський</w:t>
      </w:r>
      <w:proofErr w:type="spellEnd"/>
    </w:p>
    <w:p w:rsidR="00535D0D" w:rsidRPr="00535D0D" w:rsidRDefault="00535D0D" w:rsidP="00512365">
      <w:pPr>
        <w:ind w:left="6946"/>
        <w:rPr>
          <w:rFonts w:ascii="Times New Roman" w:hAnsi="Times New Roman" w:cs="Times New Roman"/>
          <w:sz w:val="28"/>
          <w:szCs w:val="28"/>
        </w:rPr>
      </w:pPr>
      <w:r w:rsidRPr="00535D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16 березня </w:t>
      </w:r>
      <w:r w:rsidRPr="00535D0D">
        <w:rPr>
          <w:rFonts w:ascii="Times New Roman" w:hAnsi="Times New Roman" w:cs="Times New Roman"/>
          <w:sz w:val="28"/>
          <w:szCs w:val="28"/>
        </w:rPr>
        <w:t>2020р</w:t>
      </w:r>
    </w:p>
    <w:p w:rsidR="004D7AB7" w:rsidRPr="00535D0D" w:rsidRDefault="004D7AB7" w:rsidP="00512365">
      <w:pPr>
        <w:ind w:left="6946"/>
        <w:rPr>
          <w:rFonts w:ascii="Times New Roman" w:hAnsi="Times New Roman" w:cs="Times New Roman"/>
          <w:sz w:val="28"/>
          <w:szCs w:val="28"/>
        </w:rPr>
      </w:pPr>
    </w:p>
    <w:p w:rsidR="004D7AB7" w:rsidRPr="00535D0D" w:rsidRDefault="004D7AB7" w:rsidP="00512365">
      <w:pPr>
        <w:ind w:left="6946"/>
        <w:rPr>
          <w:rFonts w:ascii="Times New Roman" w:hAnsi="Times New Roman" w:cs="Times New Roman"/>
          <w:lang w:val="ru-RU"/>
        </w:rPr>
      </w:pPr>
    </w:p>
    <w:p w:rsidR="00512365" w:rsidRDefault="00512365" w:rsidP="00512365">
      <w:pPr>
        <w:ind w:left="6946"/>
        <w:rPr>
          <w:rFonts w:ascii="Times New Roman" w:hAnsi="Times New Roman" w:cs="Times New Roman"/>
        </w:rPr>
      </w:pPr>
    </w:p>
    <w:p w:rsidR="00512365" w:rsidRDefault="00512365" w:rsidP="00512365">
      <w:pPr>
        <w:ind w:left="6946"/>
        <w:rPr>
          <w:rFonts w:ascii="Times New Roman" w:hAnsi="Times New Roman" w:cs="Times New Roman"/>
        </w:rPr>
      </w:pPr>
    </w:p>
    <w:p w:rsidR="00512365" w:rsidRDefault="00512365" w:rsidP="00512365">
      <w:pPr>
        <w:ind w:left="6946"/>
        <w:rPr>
          <w:rFonts w:ascii="Times New Roman" w:hAnsi="Times New Roman" w:cs="Times New Roman"/>
        </w:rPr>
      </w:pPr>
    </w:p>
    <w:p w:rsidR="00512365" w:rsidRDefault="00512365" w:rsidP="00512365">
      <w:pPr>
        <w:ind w:left="6946"/>
        <w:rPr>
          <w:rFonts w:ascii="Times New Roman" w:hAnsi="Times New Roman" w:cs="Times New Roman"/>
        </w:rPr>
      </w:pPr>
    </w:p>
    <w:p w:rsidR="00512365" w:rsidRPr="00535D0D" w:rsidRDefault="00512365" w:rsidP="005123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5D0D">
        <w:rPr>
          <w:rFonts w:ascii="Times New Roman" w:hAnsi="Times New Roman" w:cs="Times New Roman"/>
          <w:b/>
          <w:bCs/>
          <w:sz w:val="40"/>
          <w:szCs w:val="40"/>
        </w:rPr>
        <w:t xml:space="preserve">Індивідуальний план роботи </w:t>
      </w:r>
    </w:p>
    <w:p w:rsidR="004D7AB7" w:rsidRPr="00535D0D" w:rsidRDefault="00535D0D" w:rsidP="00512365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35D0D">
        <w:rPr>
          <w:rFonts w:ascii="Times New Roman" w:hAnsi="Times New Roman" w:cs="Times New Roman"/>
          <w:bCs/>
          <w:sz w:val="32"/>
          <w:szCs w:val="32"/>
        </w:rPr>
        <w:t xml:space="preserve">вчителя </w:t>
      </w:r>
      <w:proofErr w:type="spellStart"/>
      <w:r w:rsidRPr="00535D0D">
        <w:rPr>
          <w:rFonts w:ascii="Times New Roman" w:hAnsi="Times New Roman" w:cs="Times New Roman"/>
          <w:bCs/>
          <w:sz w:val="32"/>
          <w:szCs w:val="32"/>
        </w:rPr>
        <w:t>сп</w:t>
      </w:r>
      <w:proofErr w:type="spellEnd"/>
      <w:r w:rsidRPr="00535D0D">
        <w:rPr>
          <w:rFonts w:ascii="Times New Roman" w:hAnsi="Times New Roman" w:cs="Times New Roman"/>
          <w:bCs/>
          <w:sz w:val="32"/>
          <w:szCs w:val="32"/>
        </w:rPr>
        <w:t>. Оператор комп’ютерного набору</w:t>
      </w:r>
    </w:p>
    <w:p w:rsidR="00512365" w:rsidRPr="00512365" w:rsidRDefault="00535D0D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Калинівського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МНВК</w:t>
      </w:r>
      <w:r w:rsidR="00512365" w:rsidRPr="005123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12365" w:rsidRDefault="00535D0D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Івачевської Тетяни Петрівни</w:t>
      </w: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442F" w:rsidRPr="00BF442F" w:rsidRDefault="00BF442F" w:rsidP="00BF4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442F">
        <w:rPr>
          <w:rFonts w:ascii="Times New Roman" w:hAnsi="Times New Roman" w:cs="Times New Roman"/>
          <w:b/>
          <w:bCs/>
          <w:sz w:val="32"/>
          <w:szCs w:val="32"/>
        </w:rPr>
        <w:t>у режимі дистанційної роботи</w:t>
      </w:r>
    </w:p>
    <w:p w:rsidR="00BF442F" w:rsidRPr="00BF442F" w:rsidRDefault="00BF442F" w:rsidP="00BF4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442F">
        <w:rPr>
          <w:rFonts w:ascii="Times New Roman" w:hAnsi="Times New Roman" w:cs="Times New Roman"/>
          <w:b/>
          <w:bCs/>
          <w:sz w:val="32"/>
          <w:szCs w:val="32"/>
        </w:rPr>
        <w:t>на час проведення карантинних заходів</w:t>
      </w:r>
    </w:p>
    <w:p w:rsidR="00512365" w:rsidRDefault="00BF442F" w:rsidP="00BF4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період з 16.03.2020 по 23</w:t>
      </w:r>
      <w:r w:rsidRPr="00BF442F">
        <w:rPr>
          <w:rFonts w:ascii="Times New Roman" w:hAnsi="Times New Roman" w:cs="Times New Roman"/>
          <w:b/>
          <w:bCs/>
          <w:sz w:val="32"/>
          <w:szCs w:val="32"/>
        </w:rPr>
        <w:t>.04.2020</w:t>
      </w: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7AB7" w:rsidRDefault="004D7AB7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7AB7" w:rsidRDefault="004D7AB7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88"/>
        <w:gridCol w:w="1417"/>
      </w:tblGrid>
      <w:tr w:rsidR="00633A4C" w:rsidTr="00633A4C">
        <w:trPr>
          <w:trHeight w:val="423"/>
          <w:tblHeader/>
        </w:trPr>
        <w:tc>
          <w:tcPr>
            <w:tcW w:w="675" w:type="dxa"/>
            <w:vAlign w:val="center"/>
          </w:tcPr>
          <w:p w:rsidR="00633A4C" w:rsidRPr="00B05B43" w:rsidRDefault="00633A4C" w:rsidP="005123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33A4C" w:rsidRPr="00B05B43" w:rsidRDefault="00633A4C" w:rsidP="005123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1701" w:type="dxa"/>
            <w:vAlign w:val="center"/>
          </w:tcPr>
          <w:p w:rsidR="00633A4C" w:rsidRPr="00B05B43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ти</w:t>
            </w: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ня, дата</w:t>
            </w:r>
          </w:p>
        </w:tc>
        <w:tc>
          <w:tcPr>
            <w:tcW w:w="7088" w:type="dxa"/>
            <w:vAlign w:val="center"/>
          </w:tcPr>
          <w:p w:rsidR="00633A4C" w:rsidRPr="00B05B43" w:rsidRDefault="00633A4C" w:rsidP="005123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B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організаційно-методичної роботи</w:t>
            </w:r>
          </w:p>
        </w:tc>
        <w:tc>
          <w:tcPr>
            <w:tcW w:w="1417" w:type="dxa"/>
            <w:vAlign w:val="center"/>
          </w:tcPr>
          <w:p w:rsidR="00633A4C" w:rsidRPr="00633A4C" w:rsidRDefault="00633A4C" w:rsidP="00633A4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A4C">
              <w:rPr>
                <w:rFonts w:ascii="Times New Roman" w:hAnsi="Times New Roman" w:cs="Times New Roman"/>
                <w:bCs/>
                <w:sz w:val="28"/>
                <w:szCs w:val="28"/>
              </w:rPr>
              <w:t>Час в</w:t>
            </w:r>
            <w:r w:rsidRPr="00633A4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33A4C">
              <w:rPr>
                <w:rFonts w:ascii="Times New Roman" w:hAnsi="Times New Roman" w:cs="Times New Roman"/>
                <w:bCs/>
                <w:sz w:val="28"/>
                <w:szCs w:val="28"/>
              </w:rPr>
              <w:t>конання</w:t>
            </w: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4335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17.03.20</w:t>
            </w:r>
          </w:p>
        </w:tc>
        <w:tc>
          <w:tcPr>
            <w:tcW w:w="7088" w:type="dxa"/>
            <w:vAlign w:val="center"/>
          </w:tcPr>
          <w:p w:rsidR="00633A4C" w:rsidRDefault="00633A4C" w:rsidP="000C7950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0C79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Ознайомлення з новими нормативними докуме</w:t>
            </w:r>
            <w:r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</w:t>
            </w:r>
            <w:r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тами (постанова «</w:t>
            </w:r>
            <w:r w:rsidRPr="000C795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Про запобігання поширенню на території України </w:t>
            </w:r>
            <w:proofErr w:type="spellStart"/>
            <w:r w:rsidRPr="000C795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коронавірусу</w:t>
            </w:r>
            <w:proofErr w:type="spellEnd"/>
            <w:r w:rsidRPr="000C7950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 xml:space="preserve"> COVID-19</w:t>
            </w:r>
            <w:r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»</w:t>
            </w:r>
          </w:p>
          <w:p w:rsidR="00BF442F" w:rsidRPr="000C7950" w:rsidRDefault="00BF442F" w:rsidP="000C7950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ab/>
              <w:t>Надання консультативної допомоги педагогічним працівникам , щодо наповнення навчальними мат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ріалами та здійснення зворотного зв’язку між усіма учасниками освітнього процесу в телефонному та онлайн-режимі.</w:t>
            </w:r>
          </w:p>
          <w:p w:rsidR="00633A4C" w:rsidRDefault="00BF442F" w:rsidP="00633A4C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  <w:r w:rsidR="00633A4C"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.Розробка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вкладки «Дистанційне навчання» </w:t>
            </w:r>
            <w:r w:rsidR="00633A4C"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на са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й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ті МНВК </w:t>
            </w:r>
            <w:r w:rsidR="00633A4C"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для розміщення матеріалів для дистанці</w:t>
            </w:r>
            <w:r w:rsidR="00633A4C"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й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ної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форми навчання</w:t>
            </w:r>
          </w:p>
          <w:p w:rsidR="00BF442F" w:rsidRDefault="00BF442F" w:rsidP="00633A4C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4. 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Корегування календарно-тематичного планування на ІІ семестр</w:t>
            </w:r>
          </w:p>
          <w:p w:rsidR="00BF442F" w:rsidRPr="000C7950" w:rsidRDefault="00BF442F" w:rsidP="00633A4C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Робота з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документацією (класним журн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Pr="00BF442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лом).</w:t>
            </w:r>
          </w:p>
        </w:tc>
        <w:tc>
          <w:tcPr>
            <w:tcW w:w="1417" w:type="dxa"/>
            <w:vAlign w:val="center"/>
          </w:tcPr>
          <w:p w:rsidR="00633A4C" w:rsidRPr="000C7950" w:rsidRDefault="008B6359" w:rsidP="008B6359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</w:tc>
      </w:tr>
      <w:tr w:rsidR="00633A4C" w:rsidTr="008B6359">
        <w:trPr>
          <w:trHeight w:val="423"/>
        </w:trPr>
        <w:tc>
          <w:tcPr>
            <w:tcW w:w="675" w:type="dxa"/>
            <w:vAlign w:val="center"/>
          </w:tcPr>
          <w:p w:rsidR="00633A4C" w:rsidRPr="000C7950" w:rsidRDefault="00633A4C" w:rsidP="001237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 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19.03.20</w:t>
            </w:r>
          </w:p>
        </w:tc>
        <w:tc>
          <w:tcPr>
            <w:tcW w:w="7088" w:type="dxa"/>
            <w:vAlign w:val="center"/>
          </w:tcPr>
          <w:p w:rsidR="00633A4C" w:rsidRPr="000C7950" w:rsidRDefault="00633A4C" w:rsidP="000C7950">
            <w:pPr>
              <w:ind w:left="459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95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1. </w:t>
            </w:r>
            <w:r w:rsidR="00BF442F">
              <w:rPr>
                <w:rFonts w:ascii="Times New Roman" w:eastAsia="Calibri" w:hAnsi="Times New Roman" w:cs="Times New Roman"/>
                <w:sz w:val="28"/>
                <w:szCs w:val="28"/>
              </w:rPr>
              <w:t>Підготовка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розміщення м</w:t>
            </w:r>
            <w:r w:rsidR="00BF442F">
              <w:rPr>
                <w:rFonts w:ascii="Times New Roman" w:eastAsia="Calibri" w:hAnsi="Times New Roman" w:cs="Times New Roman"/>
                <w:sz w:val="28"/>
                <w:szCs w:val="28"/>
              </w:rPr>
              <w:t>атеріалів з спеціальн</w:t>
            </w:r>
            <w:r w:rsidR="00BF442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BF4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сті 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; розробка онлайн-тестів та публікація їх на са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ті.</w:t>
            </w:r>
          </w:p>
          <w:p w:rsidR="00633A4C" w:rsidRPr="000C7950" w:rsidRDefault="00BF442F" w:rsidP="000C7950">
            <w:pPr>
              <w:ind w:left="459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F442F">
              <w:rPr>
                <w:rFonts w:ascii="Times New Roman" w:eastAsia="Calibri" w:hAnsi="Times New Roman" w:cs="Times New Roman"/>
                <w:sz w:val="28"/>
                <w:szCs w:val="28"/>
              </w:rPr>
              <w:t>Допомога в створенні електронних поштових скриньок учнів  та підключення  їх до спільної роб</w:t>
            </w:r>
            <w:r w:rsidRPr="00BF442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F442F"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</w:p>
          <w:p w:rsidR="00633A4C" w:rsidRPr="000C7950" w:rsidRDefault="009474C7" w:rsidP="009474C7">
            <w:pPr>
              <w:pStyle w:val="a4"/>
              <w:spacing w:line="256" w:lineRule="auto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3. </w:t>
            </w:r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Оповіщення у групі </w:t>
            </w:r>
            <w:proofErr w:type="spellStart"/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Viber</w:t>
            </w:r>
            <w:proofErr w:type="spellEnd"/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важливої інформації для батьків та учнів, контроль за виконанням завдань учнями</w:t>
            </w:r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Pr="000C7950" w:rsidRDefault="00633A4C" w:rsidP="008B6359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633A4C" w:rsidTr="008B6359">
        <w:trPr>
          <w:trHeight w:val="423"/>
        </w:trPr>
        <w:tc>
          <w:tcPr>
            <w:tcW w:w="675" w:type="dxa"/>
            <w:vAlign w:val="center"/>
          </w:tcPr>
          <w:p w:rsidR="00633A4C" w:rsidRPr="000C7950" w:rsidRDefault="00633A4C" w:rsidP="000C7950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633A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</w:p>
          <w:p w:rsidR="00633A4C" w:rsidRPr="000C7950" w:rsidRDefault="00633A4C" w:rsidP="00633A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24.03.20</w:t>
            </w:r>
          </w:p>
        </w:tc>
        <w:tc>
          <w:tcPr>
            <w:tcW w:w="7088" w:type="dxa"/>
            <w:vAlign w:val="center"/>
          </w:tcPr>
          <w:p w:rsidR="009474C7" w:rsidRPr="009474C7" w:rsidRDefault="00633A4C" w:rsidP="009474C7">
            <w:pPr>
              <w:pStyle w:val="a4"/>
              <w:numPr>
                <w:ilvl w:val="0"/>
                <w:numId w:val="33"/>
              </w:numPr>
              <w:spacing w:line="256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474C7">
              <w:rPr>
                <w:rFonts w:ascii="Times New Roman" w:eastAsia="Calibri" w:hAnsi="Times New Roman" w:cs="Times New Roman"/>
                <w:sz w:val="28"/>
                <w:szCs w:val="28"/>
              </w:rPr>
              <w:t>Пошук та розміщення мат</w:t>
            </w:r>
            <w:r w:rsidR="009474C7" w:rsidRPr="009474C7">
              <w:rPr>
                <w:rFonts w:ascii="Times New Roman" w:eastAsia="Calibri" w:hAnsi="Times New Roman" w:cs="Times New Roman"/>
                <w:sz w:val="28"/>
                <w:szCs w:val="28"/>
              </w:rPr>
              <w:t>еріалів з спеціальності</w:t>
            </w:r>
            <w:r w:rsidR="005538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учнів 10-х класів</w:t>
            </w:r>
            <w:r w:rsidRPr="009474C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9474C7"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633A4C" w:rsidRPr="00C27B52" w:rsidRDefault="009474C7" w:rsidP="00C27B52">
            <w:pPr>
              <w:pStyle w:val="a4"/>
              <w:numPr>
                <w:ilvl w:val="0"/>
                <w:numId w:val="33"/>
              </w:numPr>
              <w:spacing w:line="256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Оповіщення у групі </w:t>
            </w:r>
            <w:proofErr w:type="spellStart"/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Viber</w:t>
            </w:r>
            <w:proofErr w:type="spellEnd"/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важливої інформації для батьків та учнів, контроль за виконанням завдань учн</w:t>
            </w:r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я</w:t>
            </w:r>
            <w:r w:rsidRPr="009474C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ми.</w:t>
            </w:r>
          </w:p>
          <w:p w:rsidR="00633A4C" w:rsidRPr="00C27B52" w:rsidRDefault="00633A4C" w:rsidP="00C27B52">
            <w:pPr>
              <w:pStyle w:val="a4"/>
              <w:numPr>
                <w:ilvl w:val="0"/>
                <w:numId w:val="33"/>
              </w:num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Розробка онлайн-тестів та публікація їх на сайті;</w:t>
            </w:r>
            <w:r w:rsidR="009474C7" w:rsidRPr="009474C7">
              <w:t xml:space="preserve"> </w:t>
            </w:r>
            <w:hyperlink r:id="rId6" w:history="1">
              <w:r w:rsidR="009474C7" w:rsidRPr="00C27B52">
                <w:rPr>
                  <w:color w:val="0000FF"/>
                  <w:u w:val="single"/>
                </w:rPr>
                <w:t>https://kalyny-mnvk.cms.webnode.com.ua/</w:t>
              </w:r>
            </w:hyperlink>
          </w:p>
          <w:p w:rsidR="00633A4C" w:rsidRPr="000C7950" w:rsidRDefault="00633A4C" w:rsidP="000C7950">
            <w:pPr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Pr="000C7950" w:rsidRDefault="00633A4C" w:rsidP="008B6359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 26.03.20</w:t>
            </w:r>
          </w:p>
        </w:tc>
        <w:tc>
          <w:tcPr>
            <w:tcW w:w="7088" w:type="dxa"/>
            <w:vAlign w:val="center"/>
          </w:tcPr>
          <w:p w:rsidR="00C27B52" w:rsidRPr="00C27B52" w:rsidRDefault="00C27B52" w:rsidP="00C27B52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Відбір веб-сервісів для дистанційного н</w:t>
            </w: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вчання.</w:t>
            </w:r>
          </w:p>
          <w:p w:rsidR="00C27B52" w:rsidRDefault="00C27B52" w:rsidP="00C27B52">
            <w:pPr>
              <w:pStyle w:val="a4"/>
              <w:numPr>
                <w:ilvl w:val="0"/>
                <w:numId w:val="7"/>
              </w:numPr>
              <w:spacing w:line="256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Індивідуальні консультації для учнів, які потреб</w:t>
            </w: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Pr="00C27B52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ють допо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моги під час навчання в телефонному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жимі</w:t>
            </w:r>
          </w:p>
          <w:p w:rsidR="00633A4C" w:rsidRPr="000C7950" w:rsidRDefault="00C27B52" w:rsidP="00C27B52">
            <w:pPr>
              <w:pStyle w:val="a4"/>
              <w:numPr>
                <w:ilvl w:val="0"/>
                <w:numId w:val="7"/>
              </w:numPr>
              <w:spacing w:line="256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Робота над </w:t>
            </w:r>
            <w:r w:rsidR="00633A4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сайтом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МНВК (оновлення інформації)</w:t>
            </w:r>
          </w:p>
          <w:p w:rsidR="00633A4C" w:rsidRDefault="0055387F" w:rsidP="0055387F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озміщення матеріалів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спеціальності для учнів 11кл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; розробка онлайн-тестів та публікація їх на сайті.</w:t>
            </w:r>
          </w:p>
          <w:p w:rsidR="006941B7" w:rsidRPr="006941B7" w:rsidRDefault="006941B7" w:rsidP="006941B7">
            <w:pPr>
              <w:pStyle w:val="a4"/>
              <w:numPr>
                <w:ilvl w:val="0"/>
                <w:numId w:val="7"/>
              </w:num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Організації освітнього процесу в закладах проф</w:t>
            </w: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е</w:t>
            </w: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сійної (професійно-технічної) освіти на період к</w:t>
            </w: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рантину</w:t>
            </w:r>
          </w:p>
          <w:p w:rsidR="0055387F" w:rsidRPr="000C7950" w:rsidRDefault="006941B7" w:rsidP="006941B7">
            <w:pPr>
              <w:pStyle w:val="a4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941B7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Лист МОН № 1/9-177 від 26.03.20 року</w:t>
            </w:r>
            <w:r>
              <w:t xml:space="preserve"> </w:t>
            </w:r>
            <w:hyperlink r:id="rId7" w:history="1">
              <w:r w:rsidRPr="006941B7">
                <w:rPr>
                  <w:color w:val="0000FF"/>
                  <w:u w:val="single"/>
                </w:rPr>
                <w:t>https://osvita.ua/legislation/proftech/72086/</w:t>
              </w:r>
            </w:hyperlink>
          </w:p>
        </w:tc>
        <w:tc>
          <w:tcPr>
            <w:tcW w:w="1417" w:type="dxa"/>
            <w:vAlign w:val="center"/>
          </w:tcPr>
          <w:p w:rsidR="00633A4C" w:rsidRPr="000C7950" w:rsidRDefault="008B6359" w:rsidP="008B6359">
            <w:pPr>
              <w:pStyle w:val="a4"/>
              <w:ind w:left="459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08.30-13.00</w:t>
            </w:r>
          </w:p>
        </w:tc>
      </w:tr>
      <w:tr w:rsidR="00633A4C" w:rsidTr="008B6359">
        <w:trPr>
          <w:trHeight w:val="423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31.03.20</w:t>
            </w:r>
          </w:p>
        </w:tc>
        <w:tc>
          <w:tcPr>
            <w:tcW w:w="7088" w:type="dxa"/>
            <w:vAlign w:val="center"/>
          </w:tcPr>
          <w:p w:rsidR="0055387F" w:rsidRPr="0055387F" w:rsidRDefault="0055387F" w:rsidP="0055387F">
            <w:pPr>
              <w:ind w:left="9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1.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ab/>
              <w:t xml:space="preserve">Пошук та розміщення матеріалів з спеціальності для учнів 10-х класів; </w:t>
            </w:r>
          </w:p>
          <w:p w:rsidR="0055387F" w:rsidRPr="0055387F" w:rsidRDefault="0055387F" w:rsidP="0055387F">
            <w:pPr>
              <w:ind w:left="9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2.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ab/>
              <w:t xml:space="preserve">Оповіщення у групі </w:t>
            </w:r>
            <w:proofErr w:type="spellStart"/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Viber</w:t>
            </w:r>
            <w:proofErr w:type="spellEnd"/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важливої інформації для батьків та учнів, контроль за виконанням завдань учн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я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ми.</w:t>
            </w:r>
          </w:p>
          <w:p w:rsidR="00633A4C" w:rsidRPr="000C7950" w:rsidRDefault="0055387F" w:rsidP="0055387F">
            <w:pPr>
              <w:ind w:left="9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3.</w:t>
            </w:r>
            <w:r w:rsidRPr="0055387F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ab/>
              <w:t xml:space="preserve">Розробка онлайн-тестів та публікація їх на сайті; </w:t>
            </w:r>
            <w:hyperlink r:id="rId8" w:history="1">
              <w:r w:rsidRPr="0055387F">
                <w:rPr>
                  <w:color w:val="0000FF"/>
                  <w:u w:val="single"/>
                </w:rPr>
                <w:t>https://kalyny-mnvk.cms.webnode.com.ua/</w:t>
              </w:r>
            </w:hyperlink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Pr="000C7950" w:rsidRDefault="00633A4C" w:rsidP="008B6359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633A4C" w:rsidTr="008B6359">
        <w:trPr>
          <w:trHeight w:val="423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02.04.20</w:t>
            </w:r>
          </w:p>
        </w:tc>
        <w:tc>
          <w:tcPr>
            <w:tcW w:w="7088" w:type="dxa"/>
            <w:vAlign w:val="center"/>
          </w:tcPr>
          <w:p w:rsidR="00633A4C" w:rsidRPr="000C7950" w:rsidRDefault="00633A4C" w:rsidP="000C7950">
            <w:pPr>
              <w:pStyle w:val="a4"/>
              <w:numPr>
                <w:ilvl w:val="0"/>
                <w:numId w:val="16"/>
              </w:numPr>
              <w:ind w:left="459" w:hanging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Пошук та розміщенн</w:t>
            </w:r>
            <w:r w:rsidR="0055387F">
              <w:rPr>
                <w:rFonts w:ascii="Times New Roman" w:eastAsia="Calibri" w:hAnsi="Times New Roman" w:cs="Times New Roman"/>
                <w:sz w:val="28"/>
                <w:szCs w:val="28"/>
              </w:rPr>
              <w:t>я матеріалів з спеціальності для 11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-х класів</w:t>
            </w:r>
          </w:p>
          <w:p w:rsidR="00633A4C" w:rsidRPr="002B7DEC" w:rsidRDefault="00E87749" w:rsidP="000C7950">
            <w:pPr>
              <w:pStyle w:val="a4"/>
              <w:numPr>
                <w:ilvl w:val="0"/>
                <w:numId w:val="16"/>
              </w:numPr>
              <w:ind w:left="459" w:hanging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Збір</w:t>
            </w:r>
            <w:r w:rsidR="00633A4C"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результатів виконаних тестів</w:t>
            </w:r>
          </w:p>
          <w:p w:rsidR="00633A4C" w:rsidRPr="000C7950" w:rsidRDefault="0055387F" w:rsidP="000C7950">
            <w:pPr>
              <w:pStyle w:val="a4"/>
              <w:numPr>
                <w:ilvl w:val="0"/>
                <w:numId w:val="16"/>
              </w:numPr>
              <w:ind w:left="459" w:hanging="1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Робота над  </w:t>
            </w:r>
            <w:r w:rsidR="00633A4C">
              <w:rPr>
                <w:rFonts w:ascii="Times New Roman" w:eastAsia="Calibri" w:hAnsi="Times New Roman" w:cs="Times New Roman"/>
                <w:sz w:val="28"/>
                <w:szCs w:val="28"/>
              </w:rPr>
              <w:t>сайтом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(оновлення інформації)</w:t>
            </w:r>
          </w:p>
          <w:p w:rsidR="00633A4C" w:rsidRPr="000C7950" w:rsidRDefault="00E87749" w:rsidP="00E8774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7749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для учнів, які потреб</w:t>
            </w:r>
            <w:r w:rsidRPr="00E877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87749">
              <w:rPr>
                <w:rFonts w:ascii="Times New Roman" w:hAnsi="Times New Roman" w:cs="Times New Roman"/>
                <w:sz w:val="28"/>
                <w:szCs w:val="28"/>
              </w:rPr>
              <w:t>ють допомоги під час навчання в дистанційній ф</w:t>
            </w:r>
            <w:r w:rsidRPr="00E877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7749">
              <w:rPr>
                <w:rFonts w:ascii="Times New Roman" w:hAnsi="Times New Roman" w:cs="Times New Roman"/>
                <w:sz w:val="28"/>
                <w:szCs w:val="28"/>
              </w:rPr>
              <w:t>рмі</w:t>
            </w:r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59">
              <w:rPr>
                <w:rFonts w:ascii="Times New Roman" w:hAnsi="Times New Roman" w:cs="Times New Roman"/>
                <w:sz w:val="28"/>
                <w:szCs w:val="28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Pr="000C7950" w:rsidRDefault="00633A4C" w:rsidP="008B635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07.04.20</w:t>
            </w:r>
          </w:p>
        </w:tc>
        <w:tc>
          <w:tcPr>
            <w:tcW w:w="7088" w:type="dxa"/>
            <w:vAlign w:val="center"/>
          </w:tcPr>
          <w:p w:rsidR="00633A4C" w:rsidRPr="000C7950" w:rsidRDefault="00633A4C" w:rsidP="000C7950">
            <w:pPr>
              <w:pStyle w:val="1"/>
              <w:shd w:val="clear" w:color="auto" w:fill="F9F9F9"/>
              <w:spacing w:before="0"/>
              <w:ind w:left="459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 xml:space="preserve">1.Перегляд </w:t>
            </w:r>
            <w:proofErr w:type="spellStart"/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>вебінару</w:t>
            </w:r>
            <w:proofErr w:type="spellEnd"/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 xml:space="preserve"> «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Зміни у підвищенні кваліф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і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кації шкільних педагогів: МОН роз’яснює та ві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повідає на запитання»</w:t>
            </w:r>
          </w:p>
          <w:p w:rsidR="00633A4C" w:rsidRPr="000C7950" w:rsidRDefault="00633A4C" w:rsidP="000C7950">
            <w:pPr>
              <w:ind w:left="459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Пошук та розміщенн</w:t>
            </w:r>
            <w:r w:rsidR="00E87749">
              <w:rPr>
                <w:rFonts w:ascii="Times New Roman" w:eastAsia="Calibri" w:hAnsi="Times New Roman" w:cs="Times New Roman"/>
                <w:sz w:val="28"/>
                <w:szCs w:val="28"/>
              </w:rPr>
              <w:t>я матеріалів з інформатики для 10</w:t>
            </w:r>
            <w:r w:rsidRPr="000C7950">
              <w:rPr>
                <w:rFonts w:ascii="Times New Roman" w:eastAsia="Calibri" w:hAnsi="Times New Roman" w:cs="Times New Roman"/>
                <w:sz w:val="28"/>
                <w:szCs w:val="28"/>
              </w:rPr>
              <w:t>-х класів; розробка онлайн-тестів та публікація їх на сайті.</w:t>
            </w:r>
          </w:p>
          <w:p w:rsidR="00633A4C" w:rsidRPr="000C7950" w:rsidRDefault="00E87749" w:rsidP="00E87749">
            <w:pPr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3</w:t>
            </w:r>
            <w:r w:rsidRPr="00E8774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.</w:t>
            </w:r>
            <w:r w:rsidRPr="00E8774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ab/>
              <w:t xml:space="preserve">Оповіщення у групі </w:t>
            </w:r>
            <w:proofErr w:type="spellStart"/>
            <w:r w:rsidRPr="00E8774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Viber</w:t>
            </w:r>
            <w:proofErr w:type="spellEnd"/>
            <w:r w:rsidRPr="00E8774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важливої інформації для батьків та учнів, контроль за виконанням завдань учнями.</w:t>
            </w:r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  <w:p w:rsidR="00633A4C" w:rsidRPr="000C7950" w:rsidRDefault="00633A4C" w:rsidP="008B6359">
            <w:pPr>
              <w:pStyle w:val="a4"/>
              <w:ind w:left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09.04.20</w:t>
            </w:r>
          </w:p>
        </w:tc>
        <w:tc>
          <w:tcPr>
            <w:tcW w:w="7088" w:type="dxa"/>
            <w:vAlign w:val="center"/>
          </w:tcPr>
          <w:p w:rsidR="00875BEA" w:rsidRPr="00264554" w:rsidRDefault="00633A4C" w:rsidP="00875BEA">
            <w:pPr>
              <w:pStyle w:val="1"/>
              <w:spacing w:before="0" w:after="300"/>
              <w:ind w:left="459"/>
              <w:outlineLvl w:val="0"/>
            </w:pP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>1.</w:t>
            </w:r>
            <w:r w:rsid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 xml:space="preserve"> 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 xml:space="preserve">Перегляд </w:t>
            </w:r>
            <w:proofErr w:type="spellStart"/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>вебінару</w:t>
            </w:r>
            <w:proofErr w:type="spellEnd"/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uk-UA"/>
              </w:rPr>
              <w:t xml:space="preserve"> 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uk-UA"/>
              </w:rPr>
              <w:t>«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Практичні поради щодо о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р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ганізації дистанційного навчання під час кара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тину</w:t>
            </w:r>
            <w:r w:rsidRPr="000C79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»(</w:t>
            </w:r>
            <w:proofErr w:type="spellStart"/>
            <w:r w:rsidRPr="000C79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Всеосвіта</w:t>
            </w:r>
            <w:proofErr w:type="spellEnd"/>
            <w:r w:rsidRPr="000C79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0C79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Реєстрація на курсі «</w:t>
            </w:r>
            <w:r w:rsidRPr="000C795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Наука про навчання: Що має знати кожен вчитель?» </w:t>
            </w:r>
            <w:r w:rsidRPr="0026455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(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пла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форма 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/>
              </w:rPr>
              <w:t>Prometheus</w:t>
            </w:r>
            <w:r w:rsidRPr="000C79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та проходження </w:t>
            </w:r>
            <w:r w:rsidRPr="000C7950">
              <w:rPr>
                <w:rFonts w:ascii="Times New Roman" w:hAnsi="Times New Roman" w:cs="Times New Roman"/>
                <w:bCs/>
                <w:i/>
                <w:color w:val="auto"/>
                <w:sz w:val="28"/>
                <w:szCs w:val="28"/>
              </w:rPr>
              <w:t>Розділу 1</w:t>
            </w:r>
            <w:r w:rsidRPr="00264554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75BEA" w:rsidRPr="00875BEA">
              <w:tab/>
            </w:r>
          </w:p>
          <w:p w:rsidR="00875BEA" w:rsidRPr="00875BEA" w:rsidRDefault="00875BEA" w:rsidP="00875BEA">
            <w:pPr>
              <w:pStyle w:val="1"/>
              <w:spacing w:before="0" w:after="300"/>
              <w:ind w:left="459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64554">
              <w:rPr>
                <w:color w:val="000000" w:themeColor="text1"/>
              </w:rPr>
              <w:t>2</w:t>
            </w:r>
            <w:r w:rsidRPr="00264554">
              <w:t xml:space="preserve">. </w:t>
            </w:r>
            <w:r w:rsidRPr="0087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Збір виконаних  практичних завдань, відповідей на тести учнями та виставлення оцінок.</w:t>
            </w:r>
          </w:p>
          <w:p w:rsidR="00875BEA" w:rsidRPr="00875BEA" w:rsidRDefault="00875BEA" w:rsidP="00875BEA">
            <w:pPr>
              <w:pStyle w:val="a4"/>
              <w:numPr>
                <w:ilvl w:val="0"/>
                <w:numId w:val="1"/>
              </w:numPr>
              <w:spacing w:line="256" w:lineRule="auto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75BE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Підготовка і 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зміщення матеріалів з спеціальності </w:t>
            </w:r>
            <w:r w:rsidRPr="00875BE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для уч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нів 10</w:t>
            </w:r>
            <w:r w:rsidRPr="00875BE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11</w:t>
            </w:r>
            <w:r w:rsidRPr="00875BEA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класів згідно розкладу уроків на сайті. </w:t>
            </w:r>
          </w:p>
          <w:p w:rsidR="00E87749" w:rsidRPr="00E87749" w:rsidRDefault="00E87749" w:rsidP="00E87749"/>
        </w:tc>
        <w:tc>
          <w:tcPr>
            <w:tcW w:w="1417" w:type="dxa"/>
            <w:vAlign w:val="center"/>
          </w:tcPr>
          <w:p w:rsidR="00633A4C" w:rsidRPr="000C7950" w:rsidRDefault="008B6359" w:rsidP="008B6359">
            <w:pPr>
              <w:pStyle w:val="1"/>
              <w:spacing w:before="0" w:after="300"/>
              <w:ind w:left="459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08.30-13.00</w:t>
            </w: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 14.04.20</w:t>
            </w:r>
          </w:p>
        </w:tc>
        <w:tc>
          <w:tcPr>
            <w:tcW w:w="7088" w:type="dxa"/>
            <w:vAlign w:val="center"/>
          </w:tcPr>
          <w:p w:rsidR="00633A4C" w:rsidRPr="000C7950" w:rsidRDefault="00633A4C" w:rsidP="000C7950">
            <w:pPr>
              <w:pStyle w:val="1"/>
              <w:spacing w:before="225" w:after="225"/>
              <w:ind w:left="459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79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1.Перегляд </w:t>
            </w:r>
            <w:proofErr w:type="spellStart"/>
            <w:r w:rsidRPr="000C79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вебінару</w:t>
            </w:r>
            <w:proofErr w:type="spellEnd"/>
            <w:r w:rsidRPr="000C79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C795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«Використання можливостей «На Урок» для дистанційного навчання»</w:t>
            </w:r>
            <w:r w:rsidRPr="000C79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(На Урок).</w:t>
            </w:r>
          </w:p>
          <w:p w:rsidR="00633A4C" w:rsidRPr="000C7950" w:rsidRDefault="00633A4C" w:rsidP="000C7950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C7950">
              <w:rPr>
                <w:rFonts w:ascii="Times New Roman" w:hAnsi="Times New Roman" w:cs="Times New Roman"/>
                <w:sz w:val="28"/>
                <w:szCs w:val="28"/>
              </w:rPr>
              <w:t>2. Проходження Розділу 2 на курсі «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Наука про н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вча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ня: Що має знати кожен вчитель?»</w:t>
            </w:r>
          </w:p>
          <w:p w:rsidR="00875BEA" w:rsidRPr="00875BEA" w:rsidRDefault="00875BEA" w:rsidP="00875BEA">
            <w:pPr>
              <w:pStyle w:val="1"/>
              <w:spacing w:before="225" w:after="225"/>
              <w:ind w:left="45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Збір виконаних 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завдань, відповідей на тести у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нями та виставлення оцінок. </w:t>
            </w:r>
          </w:p>
          <w:p w:rsidR="00633A4C" w:rsidRPr="000C7950" w:rsidRDefault="00875BEA" w:rsidP="00875BEA">
            <w:pPr>
              <w:pStyle w:val="1"/>
              <w:spacing w:before="225" w:after="225"/>
              <w:ind w:left="459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Індивідуальні консультації для учнів, які потреб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ють допомоги під час навчання в дистанційній фо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875BE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мі.</w:t>
            </w:r>
          </w:p>
        </w:tc>
        <w:tc>
          <w:tcPr>
            <w:tcW w:w="1417" w:type="dxa"/>
            <w:vAlign w:val="center"/>
          </w:tcPr>
          <w:p w:rsidR="00633A4C" w:rsidRDefault="00633A4C" w:rsidP="008B63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633A4C" w:rsidRPr="000C7950" w:rsidRDefault="008B6359" w:rsidP="008B6359">
            <w:pPr>
              <w:pStyle w:val="1"/>
              <w:spacing w:before="225" w:after="225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B63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08.30-</w:t>
            </w:r>
            <w:r w:rsidRPr="008B63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13.00</w:t>
            </w: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16.04.20</w:t>
            </w:r>
          </w:p>
        </w:tc>
        <w:tc>
          <w:tcPr>
            <w:tcW w:w="7088" w:type="dxa"/>
            <w:vAlign w:val="center"/>
          </w:tcPr>
          <w:p w:rsidR="00633A4C" w:rsidRDefault="00633A4C" w:rsidP="000C7950">
            <w:pPr>
              <w:ind w:left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950">
              <w:rPr>
                <w:rFonts w:ascii="Times New Roman" w:hAnsi="Times New Roman" w:cs="Times New Roman"/>
                <w:sz w:val="28"/>
                <w:szCs w:val="28"/>
              </w:rPr>
              <w:t>1. Проходження Розділу 3 на курсі «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Наука про н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вча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0C7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ня: Що має знати кожен вчитель?»</w:t>
            </w:r>
          </w:p>
          <w:p w:rsidR="00875BEA" w:rsidRPr="00875BEA" w:rsidRDefault="00633A4C" w:rsidP="00875BEA">
            <w:pPr>
              <w:pStyle w:val="1"/>
              <w:spacing w:before="225" w:after="225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</w:t>
            </w:r>
            <w:r w:rsidR="00875BE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2. </w:t>
            </w:r>
            <w:r w:rsidR="00875BEA"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Оповіщення у групі </w:t>
            </w:r>
            <w:proofErr w:type="spellStart"/>
            <w:r w:rsidR="00875BEA"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Viber</w:t>
            </w:r>
            <w:proofErr w:type="spellEnd"/>
            <w:r w:rsidR="00875BEA"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важливої інформації для батьків та учнів, контроль за виконанням завдань учн</w:t>
            </w:r>
            <w:r w:rsidR="00875BEA"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я</w:t>
            </w:r>
            <w:r w:rsidR="00875BEA"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ми. </w:t>
            </w:r>
          </w:p>
          <w:p w:rsidR="00875BEA" w:rsidRDefault="00875BEA" w:rsidP="00875BEA">
            <w:pPr>
              <w:pStyle w:val="1"/>
              <w:spacing w:before="225" w:after="225"/>
              <w:outlineLvl w:val="0"/>
            </w:pPr>
            <w:r w:rsidRPr="00875BEA">
              <w:t xml:space="preserve"> </w:t>
            </w:r>
            <w:r w:rsidRPr="00875BEA">
              <w:rPr>
                <w:color w:val="000000" w:themeColor="text1"/>
              </w:rPr>
              <w:t>3</w:t>
            </w:r>
            <w:r w:rsidRPr="00875BE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Оновлення інформації на сторінках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сайту</w:t>
            </w:r>
            <w:r>
              <w:t xml:space="preserve"> </w:t>
            </w:r>
          </w:p>
          <w:p w:rsidR="00875BEA" w:rsidRDefault="00875BEA" w:rsidP="00875BEA">
            <w:pPr>
              <w:pStyle w:val="1"/>
              <w:spacing w:before="225" w:after="225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4. 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Індивідуальні консультації для учнів, які потреб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ють допомоги під час навчання в дистанційній формі.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875BEA" w:rsidRPr="00875BEA" w:rsidRDefault="00875BEA" w:rsidP="00875BEA">
            <w:pPr>
              <w:pStyle w:val="1"/>
              <w:spacing w:before="225" w:after="225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ab/>
              <w:t xml:space="preserve">Підготовка і розміщення матеріалів з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спеціальності 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для уч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нів 10 та11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класів згідно розкладу уроків на са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й</w:t>
            </w:r>
            <w:r w:rsidRPr="00875B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ті.</w:t>
            </w:r>
          </w:p>
          <w:p w:rsidR="00633A4C" w:rsidRPr="00973FDC" w:rsidRDefault="00633A4C" w:rsidP="000C7950">
            <w:pPr>
              <w:ind w:left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A4C" w:rsidRPr="000C7950" w:rsidRDefault="00633A4C" w:rsidP="000C7950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3A4C" w:rsidRDefault="008B6359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59">
              <w:rPr>
                <w:rFonts w:ascii="Times New Roman" w:hAnsi="Times New Roman" w:cs="Times New Roman"/>
                <w:sz w:val="28"/>
                <w:szCs w:val="28"/>
              </w:rPr>
              <w:t>08.30-13.00</w:t>
            </w: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A4C" w:rsidRPr="000C7950" w:rsidRDefault="00633A4C" w:rsidP="008B6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21.04.20</w:t>
            </w:r>
          </w:p>
        </w:tc>
        <w:tc>
          <w:tcPr>
            <w:tcW w:w="7088" w:type="dxa"/>
            <w:vAlign w:val="center"/>
          </w:tcPr>
          <w:p w:rsidR="00875BEA" w:rsidRDefault="00633A4C" w:rsidP="00973FDC">
            <w:pPr>
              <w:pStyle w:val="1"/>
              <w:spacing w:before="225" w:after="225"/>
              <w:outlineLvl w:val="0"/>
            </w:pPr>
            <w:r w:rsidRPr="000461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04618C" w:rsidRPr="000461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973FD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Перегляд </w:t>
            </w:r>
            <w:proofErr w:type="spellStart"/>
            <w:r w:rsidRPr="00973FD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вебінару</w:t>
            </w:r>
            <w:proofErr w:type="spellEnd"/>
            <w:r w:rsidRPr="00973FD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973FD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« </w:t>
            </w:r>
            <w:r w:rsidRPr="00973FD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STEM, емоційний інтелект та гра-навчання»</w:t>
            </w:r>
            <w:r w:rsidR="00875BEA">
              <w:t xml:space="preserve"> </w:t>
            </w:r>
          </w:p>
          <w:p w:rsidR="0004618C" w:rsidRDefault="0004618C" w:rsidP="00973FDC">
            <w:pPr>
              <w:pStyle w:val="1"/>
              <w:spacing w:before="225" w:after="225"/>
              <w:outlineLvl w:val="0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2</w:t>
            </w:r>
            <w:r w:rsidR="00875BE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. </w:t>
            </w:r>
            <w:r w:rsidR="00875BEA"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Підбір та розробка завдань для перевірки учнів за-</w:t>
            </w:r>
            <w:proofErr w:type="spellStart"/>
            <w:r w:rsidR="00875BEA"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своєного</w:t>
            </w:r>
            <w:proofErr w:type="spellEnd"/>
            <w:r w:rsidR="00875BEA"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матеріалу.</w:t>
            </w:r>
            <w:r>
              <w:t xml:space="preserve"> </w:t>
            </w:r>
          </w:p>
          <w:p w:rsidR="00633A4C" w:rsidRPr="00973FDC" w:rsidRDefault="0004618C" w:rsidP="00973FDC">
            <w:pPr>
              <w:pStyle w:val="1"/>
              <w:spacing w:before="225" w:after="225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3. </w:t>
            </w:r>
            <w:r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Розробка онлайн-тестів та публікація їх на са</w:t>
            </w:r>
            <w:r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0461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ті</w:t>
            </w:r>
            <w:r w:rsidRPr="0004618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;</w:t>
            </w:r>
          </w:p>
          <w:p w:rsidR="00633A4C" w:rsidRPr="000C7950" w:rsidRDefault="0004618C" w:rsidP="000C7950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 xml:space="preserve">Збір виконаних </w:t>
            </w:r>
            <w:bookmarkStart w:id="0" w:name="_GoBack"/>
            <w:bookmarkEnd w:id="0"/>
            <w:r w:rsidRPr="0004618C">
              <w:rPr>
                <w:rFonts w:ascii="Times New Roman" w:hAnsi="Times New Roman" w:cs="Times New Roman"/>
                <w:sz w:val="28"/>
                <w:szCs w:val="28"/>
              </w:rPr>
              <w:t xml:space="preserve"> завдань, відповідей на тести у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нями</w:t>
            </w:r>
          </w:p>
          <w:p w:rsidR="00633A4C" w:rsidRPr="000C7950" w:rsidRDefault="00633A4C" w:rsidP="000C7950">
            <w:pPr>
              <w:pStyle w:val="a4"/>
              <w:ind w:left="459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633A4C" w:rsidRPr="000C7950" w:rsidRDefault="008B6359" w:rsidP="008B6359">
            <w:pPr>
              <w:pStyle w:val="a4"/>
              <w:ind w:left="459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B635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08.30-13.00</w:t>
            </w:r>
          </w:p>
        </w:tc>
      </w:tr>
      <w:tr w:rsidR="00633A4C" w:rsidTr="008B6359">
        <w:trPr>
          <w:trHeight w:val="401"/>
        </w:trPr>
        <w:tc>
          <w:tcPr>
            <w:tcW w:w="675" w:type="dxa"/>
            <w:vAlign w:val="center"/>
          </w:tcPr>
          <w:p w:rsidR="00633A4C" w:rsidRPr="000C7950" w:rsidRDefault="00633A4C" w:rsidP="009474C7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33A4C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</w:t>
            </w:r>
          </w:p>
          <w:p w:rsidR="00633A4C" w:rsidRPr="000C7950" w:rsidRDefault="00633A4C" w:rsidP="00971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23.04.20</w:t>
            </w:r>
          </w:p>
        </w:tc>
        <w:tc>
          <w:tcPr>
            <w:tcW w:w="7088" w:type="dxa"/>
            <w:vAlign w:val="center"/>
          </w:tcPr>
          <w:p w:rsidR="0004618C" w:rsidRPr="0004618C" w:rsidRDefault="0004618C" w:rsidP="0004618C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1. Пошук та розм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іщення матеріалів з спеціальності 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учнів 11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-х класів; розробка онлайн-тестів та пу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лікація їх на сайті.</w:t>
            </w:r>
          </w:p>
          <w:p w:rsidR="0004618C" w:rsidRDefault="0004618C" w:rsidP="0004618C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Розміщення на сайті питань для підготовки із складання кваліфікаційного іспиту</w:t>
            </w:r>
          </w:p>
          <w:p w:rsidR="00633A4C" w:rsidRDefault="0004618C" w:rsidP="0004618C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3.Збір викона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них  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завдань, відповідей на тести учн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їх оцінення. </w:t>
            </w:r>
          </w:p>
          <w:p w:rsidR="0004618C" w:rsidRPr="000C7950" w:rsidRDefault="0004618C" w:rsidP="0004618C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t xml:space="preserve"> </w:t>
            </w:r>
            <w:r w:rsidRPr="0004618C">
              <w:rPr>
                <w:rFonts w:ascii="Times New Roman" w:hAnsi="Times New Roman" w:cs="Times New Roman"/>
                <w:sz w:val="28"/>
                <w:szCs w:val="28"/>
              </w:rPr>
              <w:t>Робота зі шкільною документацією</w:t>
            </w:r>
          </w:p>
        </w:tc>
        <w:tc>
          <w:tcPr>
            <w:tcW w:w="1417" w:type="dxa"/>
            <w:vAlign w:val="center"/>
          </w:tcPr>
          <w:p w:rsidR="00633A4C" w:rsidRPr="000C7950" w:rsidRDefault="008B6359" w:rsidP="008B6359">
            <w:p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59">
              <w:rPr>
                <w:rFonts w:ascii="Times New Roman" w:hAnsi="Times New Roman" w:cs="Times New Roman"/>
                <w:sz w:val="28"/>
                <w:szCs w:val="28"/>
              </w:rPr>
              <w:t>08.30-13.00</w:t>
            </w:r>
          </w:p>
        </w:tc>
      </w:tr>
    </w:tbl>
    <w:p w:rsidR="00512365" w:rsidRPr="00512365" w:rsidRDefault="00512365" w:rsidP="005123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12365" w:rsidRPr="00512365" w:rsidSect="005123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77D"/>
    <w:multiLevelType w:val="hybridMultilevel"/>
    <w:tmpl w:val="C65AE9EE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A0A8B"/>
    <w:multiLevelType w:val="hybridMultilevel"/>
    <w:tmpl w:val="07D4AAD6"/>
    <w:lvl w:ilvl="0" w:tplc="261C7E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9972531"/>
    <w:multiLevelType w:val="hybridMultilevel"/>
    <w:tmpl w:val="EEBEB234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74B7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6F8A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26C88"/>
    <w:multiLevelType w:val="hybridMultilevel"/>
    <w:tmpl w:val="CEDC6A68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5458"/>
    <w:multiLevelType w:val="hybridMultilevel"/>
    <w:tmpl w:val="EEBEB234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E4820"/>
    <w:multiLevelType w:val="hybridMultilevel"/>
    <w:tmpl w:val="61C2AB1E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CDA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76B58"/>
    <w:multiLevelType w:val="hybridMultilevel"/>
    <w:tmpl w:val="F872D11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96"/>
    <w:multiLevelType w:val="hybridMultilevel"/>
    <w:tmpl w:val="891A1D84"/>
    <w:lvl w:ilvl="0" w:tplc="A91C2EB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88F39E6"/>
    <w:multiLevelType w:val="hybridMultilevel"/>
    <w:tmpl w:val="F3ACBB06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D2FB8"/>
    <w:multiLevelType w:val="hybridMultilevel"/>
    <w:tmpl w:val="D9004D2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04239"/>
    <w:multiLevelType w:val="hybridMultilevel"/>
    <w:tmpl w:val="7E8C58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20E5A"/>
    <w:multiLevelType w:val="hybridMultilevel"/>
    <w:tmpl w:val="5502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E3E31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60594"/>
    <w:multiLevelType w:val="hybridMultilevel"/>
    <w:tmpl w:val="444223B4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52C5B"/>
    <w:multiLevelType w:val="hybridMultilevel"/>
    <w:tmpl w:val="BC92CB70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409EC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B414B"/>
    <w:multiLevelType w:val="hybridMultilevel"/>
    <w:tmpl w:val="EEBEB234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B6EEF"/>
    <w:multiLevelType w:val="hybridMultilevel"/>
    <w:tmpl w:val="249849B8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A7F67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C4C8C"/>
    <w:multiLevelType w:val="hybridMultilevel"/>
    <w:tmpl w:val="CEDC6A68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41469"/>
    <w:multiLevelType w:val="hybridMultilevel"/>
    <w:tmpl w:val="249849B8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15509"/>
    <w:multiLevelType w:val="hybridMultilevel"/>
    <w:tmpl w:val="CEDC6A68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D08D8"/>
    <w:multiLevelType w:val="hybridMultilevel"/>
    <w:tmpl w:val="F872D11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C695E"/>
    <w:multiLevelType w:val="hybridMultilevel"/>
    <w:tmpl w:val="444223B4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D33F3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E4FC2"/>
    <w:multiLevelType w:val="hybridMultilevel"/>
    <w:tmpl w:val="1D7C9AD6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C4A45"/>
    <w:multiLevelType w:val="hybridMultilevel"/>
    <w:tmpl w:val="D72E9306"/>
    <w:lvl w:ilvl="0" w:tplc="0C3A51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36345"/>
    <w:multiLevelType w:val="hybridMultilevel"/>
    <w:tmpl w:val="3F3AF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B0AC5"/>
    <w:multiLevelType w:val="hybridMultilevel"/>
    <w:tmpl w:val="A08EF54A"/>
    <w:lvl w:ilvl="0" w:tplc="236AF54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000000" w:themeColor="text1"/>
        <w:spacing w:val="-20"/>
        <w:w w:val="90"/>
        <w:position w:val="0"/>
        <w:sz w:val="28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31"/>
  </w:num>
  <w:num w:numId="4">
    <w:abstractNumId w:val="4"/>
  </w:num>
  <w:num w:numId="5">
    <w:abstractNumId w:val="21"/>
  </w:num>
  <w:num w:numId="6">
    <w:abstractNumId w:val="27"/>
  </w:num>
  <w:num w:numId="7">
    <w:abstractNumId w:val="8"/>
  </w:num>
  <w:num w:numId="8">
    <w:abstractNumId w:val="5"/>
  </w:num>
  <w:num w:numId="9">
    <w:abstractNumId w:val="20"/>
  </w:num>
  <w:num w:numId="10">
    <w:abstractNumId w:val="18"/>
  </w:num>
  <w:num w:numId="11">
    <w:abstractNumId w:val="15"/>
  </w:num>
  <w:num w:numId="12">
    <w:abstractNumId w:val="22"/>
  </w:num>
  <w:num w:numId="13">
    <w:abstractNumId w:val="24"/>
  </w:num>
  <w:num w:numId="14">
    <w:abstractNumId w:val="23"/>
  </w:num>
  <w:num w:numId="15">
    <w:abstractNumId w:val="3"/>
  </w:num>
  <w:num w:numId="16">
    <w:abstractNumId w:val="11"/>
  </w:num>
  <w:num w:numId="17">
    <w:abstractNumId w:val="7"/>
  </w:num>
  <w:num w:numId="18">
    <w:abstractNumId w:val="28"/>
  </w:num>
  <w:num w:numId="19">
    <w:abstractNumId w:val="2"/>
  </w:num>
  <w:num w:numId="20">
    <w:abstractNumId w:val="6"/>
  </w:num>
  <w:num w:numId="21">
    <w:abstractNumId w:val="19"/>
  </w:num>
  <w:num w:numId="22">
    <w:abstractNumId w:val="12"/>
  </w:num>
  <w:num w:numId="23">
    <w:abstractNumId w:val="17"/>
  </w:num>
  <w:num w:numId="24">
    <w:abstractNumId w:val="0"/>
  </w:num>
  <w:num w:numId="25">
    <w:abstractNumId w:val="16"/>
  </w:num>
  <w:num w:numId="26">
    <w:abstractNumId w:val="9"/>
  </w:num>
  <w:num w:numId="27">
    <w:abstractNumId w:val="25"/>
  </w:num>
  <w:num w:numId="28">
    <w:abstractNumId w:val="1"/>
  </w:num>
  <w:num w:numId="29">
    <w:abstractNumId w:val="14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9"/>
  </w:num>
  <w:num w:numId="33">
    <w:abstractNumId w:val="1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65"/>
    <w:rsid w:val="0004618C"/>
    <w:rsid w:val="000C7950"/>
    <w:rsid w:val="001033FA"/>
    <w:rsid w:val="001237AD"/>
    <w:rsid w:val="001B4562"/>
    <w:rsid w:val="00264554"/>
    <w:rsid w:val="002B7DEC"/>
    <w:rsid w:val="00317E71"/>
    <w:rsid w:val="00320CB8"/>
    <w:rsid w:val="003359D2"/>
    <w:rsid w:val="003C6946"/>
    <w:rsid w:val="004306BC"/>
    <w:rsid w:val="00433506"/>
    <w:rsid w:val="004C6B6D"/>
    <w:rsid w:val="004D7AB7"/>
    <w:rsid w:val="00512365"/>
    <w:rsid w:val="00535D0D"/>
    <w:rsid w:val="0055387F"/>
    <w:rsid w:val="005C7096"/>
    <w:rsid w:val="00633A4C"/>
    <w:rsid w:val="00663116"/>
    <w:rsid w:val="006941B7"/>
    <w:rsid w:val="007263DF"/>
    <w:rsid w:val="007A2F91"/>
    <w:rsid w:val="007F5AE1"/>
    <w:rsid w:val="00842324"/>
    <w:rsid w:val="00875BEA"/>
    <w:rsid w:val="00885D87"/>
    <w:rsid w:val="008B6359"/>
    <w:rsid w:val="00930F2F"/>
    <w:rsid w:val="009474C7"/>
    <w:rsid w:val="00973FDC"/>
    <w:rsid w:val="00A05B47"/>
    <w:rsid w:val="00AF388F"/>
    <w:rsid w:val="00B05B43"/>
    <w:rsid w:val="00B10119"/>
    <w:rsid w:val="00BF442F"/>
    <w:rsid w:val="00C27B52"/>
    <w:rsid w:val="00C732F3"/>
    <w:rsid w:val="00D325EA"/>
    <w:rsid w:val="00E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0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5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30F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3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45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5D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itle-id">
    <w:name w:val="title-id"/>
    <w:basedOn w:val="a0"/>
    <w:rsid w:val="00885D87"/>
  </w:style>
  <w:style w:type="character" w:customStyle="1" w:styleId="20">
    <w:name w:val="Заголовок 2 Знак"/>
    <w:basedOn w:val="a0"/>
    <w:link w:val="2"/>
    <w:uiPriority w:val="9"/>
    <w:rsid w:val="00B101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3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930F2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0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85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30F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3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45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5D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title-id">
    <w:name w:val="title-id"/>
    <w:basedOn w:val="a0"/>
    <w:rsid w:val="00885D87"/>
  </w:style>
  <w:style w:type="character" w:customStyle="1" w:styleId="20">
    <w:name w:val="Заголовок 2 Знак"/>
    <w:basedOn w:val="a0"/>
    <w:link w:val="2"/>
    <w:uiPriority w:val="9"/>
    <w:rsid w:val="00B101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30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930F2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yny-mnvk.cms.webnode.com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vita.ua/legislation/proftech/720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yny-mnvk.cms.webnode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user</cp:lastModifiedBy>
  <cp:revision>6</cp:revision>
  <dcterms:created xsi:type="dcterms:W3CDTF">2020-03-31T17:36:00Z</dcterms:created>
  <dcterms:modified xsi:type="dcterms:W3CDTF">2020-03-31T18:14:00Z</dcterms:modified>
</cp:coreProperties>
</file>